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C815B3"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C815B3">
        <w:rPr>
          <w:rFonts w:asciiTheme="minorHAnsi" w:hAnsiTheme="minorHAnsi"/>
          <w:b/>
          <w:noProof/>
          <w:sz w:val="28"/>
          <w:szCs w:val="28"/>
        </w:rPr>
        <w:t>1</w:t>
      </w:r>
      <w:r w:rsidR="00054497" w:rsidRPr="00DD2213">
        <w:rPr>
          <w:rFonts w:asciiTheme="minorHAnsi" w:hAnsiTheme="minorHAnsi"/>
          <w:b/>
          <w:noProof/>
          <w:sz w:val="28"/>
          <w:szCs w:val="28"/>
        </w:rPr>
        <w:t>5</w:t>
      </w:r>
      <w:r w:rsidR="00146E62">
        <w:rPr>
          <w:rFonts w:asciiTheme="minorHAnsi" w:hAnsiTheme="minorHAnsi"/>
          <w:b/>
          <w:noProof/>
          <w:sz w:val="28"/>
          <w:szCs w:val="28"/>
        </w:rPr>
        <w:t xml:space="preserve"> Δεκεμβρίου </w:t>
      </w:r>
      <w:r w:rsidR="00B40256">
        <w:rPr>
          <w:rFonts w:asciiTheme="minorHAnsi" w:hAnsiTheme="minorHAnsi"/>
          <w:b/>
          <w:noProof/>
          <w:sz w:val="28"/>
          <w:szCs w:val="28"/>
        </w:rPr>
        <w:t>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C815B3"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margin">
                  <wp:posOffset>2760980</wp:posOffset>
                </wp:positionH>
                <wp:positionV relativeFrom="paragraph">
                  <wp:posOffset>10160</wp:posOffset>
                </wp:positionV>
                <wp:extent cx="2792730" cy="329565"/>
                <wp:effectExtent l="0" t="0" r="762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4pt;margin-top:.8pt;width:219.9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w10:wrap anchorx="margin"/>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C815B3" w:rsidRPr="001F7800" w:rsidRDefault="00C815B3" w:rsidP="00A4680C">
      <w:pPr>
        <w:spacing w:after="200" w:line="276" w:lineRule="auto"/>
        <w:jc w:val="both"/>
        <w:rPr>
          <w:rFonts w:ascii="Calibri" w:eastAsia="Arial" w:hAnsi="Calibri" w:cs="Calibri"/>
          <w:sz w:val="26"/>
          <w:szCs w:val="26"/>
        </w:rPr>
      </w:pPr>
      <w:r w:rsidRPr="001F7800">
        <w:rPr>
          <w:rFonts w:ascii="Calibri" w:eastAsia="Arial" w:hAnsi="Calibri" w:cs="Calibri"/>
          <w:sz w:val="26"/>
          <w:szCs w:val="26"/>
        </w:rPr>
        <w:t xml:space="preserve">ΘΕΜΑ : </w:t>
      </w:r>
      <w:r w:rsidR="001F7800" w:rsidRPr="001F7800">
        <w:rPr>
          <w:rFonts w:ascii="Calibri" w:eastAsia="Arial" w:hAnsi="Calibri" w:cs="Calibri"/>
          <w:sz w:val="26"/>
          <w:szCs w:val="26"/>
        </w:rPr>
        <w:t>“</w:t>
      </w:r>
      <w:r w:rsidRPr="001F7800">
        <w:rPr>
          <w:rFonts w:ascii="Calibri" w:eastAsia="Arial" w:hAnsi="Calibri" w:cs="Calibri"/>
          <w:sz w:val="26"/>
          <w:szCs w:val="26"/>
        </w:rPr>
        <w:t>Κοινή πρωτοβουλία Δήμου Κω και φορέων του νησιού για την εγκληματική επιλογή κατάργησης των μειωμένων συντελεστών ΦΠΑ. Κοινή απόφαση για γενική απεργία στην Κω την ερχόμενη Τρίτη.</w:t>
      </w:r>
      <w:r w:rsidR="001F7800" w:rsidRPr="001F7800">
        <w:rPr>
          <w:rFonts w:ascii="Calibri" w:eastAsia="Arial" w:hAnsi="Calibri" w:cs="Calibri"/>
          <w:sz w:val="26"/>
          <w:szCs w:val="26"/>
        </w:rPr>
        <w:t>”</w:t>
      </w:r>
    </w:p>
    <w:p w:rsidR="00C815B3" w:rsidRPr="001F7800" w:rsidRDefault="00C815B3" w:rsidP="00A4680C">
      <w:pPr>
        <w:spacing w:after="200" w:line="276" w:lineRule="auto"/>
        <w:jc w:val="both"/>
        <w:rPr>
          <w:rFonts w:ascii="Calibri" w:eastAsia="Arial" w:hAnsi="Calibri" w:cs="Calibri"/>
          <w:sz w:val="26"/>
          <w:szCs w:val="26"/>
        </w:rPr>
      </w:pPr>
      <w:bookmarkStart w:id="0" w:name="_yey6lt4ys2n7" w:colFirst="0" w:colLast="0"/>
      <w:bookmarkEnd w:id="0"/>
    </w:p>
    <w:p w:rsidR="00C815B3" w:rsidRPr="001F7800" w:rsidRDefault="00C815B3" w:rsidP="00A4680C">
      <w:pPr>
        <w:spacing w:after="200" w:line="276" w:lineRule="auto"/>
        <w:jc w:val="both"/>
        <w:rPr>
          <w:rFonts w:ascii="Calibri" w:eastAsia="Arial" w:hAnsi="Calibri" w:cs="Calibri"/>
          <w:sz w:val="26"/>
          <w:szCs w:val="26"/>
        </w:rPr>
      </w:pPr>
      <w:bookmarkStart w:id="1" w:name="_kk8kuws8qz6a" w:colFirst="0" w:colLast="0"/>
      <w:bookmarkEnd w:id="1"/>
      <w:r w:rsidRPr="001F7800">
        <w:rPr>
          <w:rFonts w:ascii="Calibri" w:eastAsia="Arial" w:hAnsi="Calibri" w:cs="Calibri"/>
          <w:sz w:val="26"/>
          <w:szCs w:val="26"/>
        </w:rPr>
        <w:t>Ο Δήμαρχος Κω κ.</w:t>
      </w:r>
      <w:r w:rsidR="001F7800" w:rsidRPr="001F7800">
        <w:rPr>
          <w:rFonts w:ascii="Calibri" w:eastAsia="Arial" w:hAnsi="Calibri" w:cs="Calibri"/>
          <w:sz w:val="26"/>
          <w:szCs w:val="26"/>
        </w:rPr>
        <w:t xml:space="preserve"> </w:t>
      </w:r>
      <w:r w:rsidRPr="001F7800">
        <w:rPr>
          <w:rFonts w:ascii="Calibri" w:eastAsia="Arial" w:hAnsi="Calibri" w:cs="Calibri"/>
          <w:sz w:val="26"/>
          <w:szCs w:val="26"/>
        </w:rPr>
        <w:t>Γιώργος Κυρίτσης και το σύνολο σχεδόν των φορέων του νησιού συμφώνησαν και συνυπογράφουν την προκήρυξη απεργίας σε όλο το νησί την Τρίτη 19 Δεκεμβρίου με αίτημα τη διατήρηση των μειωμένων συντελεστών ΦΠΑ ενώ παράλληλα δηλώνουν και την αντίθεσή τους στην επιβολή του νέου φόρου διανυκτέρευσης που θα πλήξει τον τουρισμό μας.</w:t>
      </w:r>
    </w:p>
    <w:p w:rsidR="00C815B3" w:rsidRPr="001F7800" w:rsidRDefault="00C815B3" w:rsidP="00A4680C">
      <w:pPr>
        <w:spacing w:after="200" w:line="276" w:lineRule="auto"/>
        <w:jc w:val="both"/>
        <w:rPr>
          <w:rFonts w:ascii="Calibri" w:eastAsia="Georgia" w:hAnsi="Calibri" w:cs="Calibri"/>
          <w:sz w:val="26"/>
          <w:szCs w:val="26"/>
        </w:rPr>
      </w:pPr>
      <w:bookmarkStart w:id="2" w:name="_dmpefa6wy2a0" w:colFirst="0" w:colLast="0"/>
      <w:bookmarkEnd w:id="2"/>
      <w:r w:rsidRPr="001F7800">
        <w:rPr>
          <w:rFonts w:ascii="Calibri" w:eastAsia="Georgia" w:hAnsi="Calibri" w:cs="Calibri"/>
          <w:sz w:val="26"/>
          <w:szCs w:val="26"/>
        </w:rPr>
        <w:t>Ακολουθεί το πλήρες κείμενο της κοινής πρωτοβουλίας Δήμου και Φορέων:</w:t>
      </w:r>
    </w:p>
    <w:p w:rsidR="00C815B3" w:rsidRPr="001F7800" w:rsidRDefault="001F7800" w:rsidP="00A4680C">
      <w:pPr>
        <w:spacing w:after="200" w:line="276" w:lineRule="auto"/>
        <w:jc w:val="both"/>
        <w:rPr>
          <w:rFonts w:ascii="Calibri" w:eastAsia="Arial" w:hAnsi="Calibri" w:cs="Calibri"/>
          <w:sz w:val="26"/>
          <w:szCs w:val="26"/>
        </w:rPr>
      </w:pPr>
      <w:bookmarkStart w:id="3" w:name="_gjdgxs" w:colFirst="0" w:colLast="0"/>
      <w:bookmarkStart w:id="4" w:name="_30j0zll" w:colFirst="0" w:colLast="0"/>
      <w:bookmarkEnd w:id="3"/>
      <w:bookmarkEnd w:id="4"/>
      <w:r>
        <w:rPr>
          <w:rFonts w:ascii="Calibri" w:eastAsia="Arial" w:hAnsi="Calibri" w:cs="Calibri"/>
          <w:sz w:val="26"/>
          <w:szCs w:val="26"/>
        </w:rPr>
        <w:br/>
      </w:r>
      <w:r w:rsidR="00C815B3" w:rsidRPr="001F7800">
        <w:rPr>
          <w:rFonts w:ascii="Calibri" w:eastAsia="Arial" w:hAnsi="Calibri" w:cs="Calibri"/>
          <w:sz w:val="26"/>
          <w:szCs w:val="26"/>
        </w:rPr>
        <w:t>Ο Δήμος της Κω και οι εκπρόσωποι των φορέων του νησιού εκφράζουν την πλήρη αντίθεσή τους στην κατάργηση των μειωμένων συντελεστών ΦΠΑ και την επιβολή του νέου φόρου διανυκτέρευσης που θα πλήξει ακόμα περισσότερο τον τουρισμό μας.</w:t>
      </w:r>
    </w:p>
    <w:p w:rsidR="00C815B3" w:rsidRPr="001F7800" w:rsidRDefault="00C815B3" w:rsidP="00A4680C">
      <w:pPr>
        <w:spacing w:after="200" w:line="276" w:lineRule="auto"/>
        <w:jc w:val="both"/>
        <w:rPr>
          <w:rFonts w:ascii="Calibri" w:eastAsia="Arial" w:hAnsi="Calibri" w:cs="Calibri"/>
          <w:b/>
          <w:sz w:val="26"/>
          <w:szCs w:val="26"/>
        </w:rPr>
      </w:pPr>
      <w:bookmarkStart w:id="5" w:name="_1fob9te" w:colFirst="0" w:colLast="0"/>
      <w:bookmarkEnd w:id="5"/>
      <w:r w:rsidRPr="001F7800">
        <w:rPr>
          <w:rFonts w:ascii="Calibri" w:eastAsia="Arial" w:hAnsi="Calibri" w:cs="Calibri"/>
          <w:b/>
          <w:sz w:val="26"/>
          <w:szCs w:val="26"/>
        </w:rPr>
        <w:t>Θέλοντας να ακουστεί δυνατή η φωνή μας προς την Αθήνα και τις Βρυξέλλες, συμμετέχουμε όλοι στην προκήρυξη γενικής απεργίας στην Κω, την Τρίτη 19 Δεκεμβρίου, ημέρα ψήφισης του κρατικού προϋπολογισμού.</w:t>
      </w:r>
    </w:p>
    <w:p w:rsidR="00C815B3" w:rsidRPr="001F7800" w:rsidRDefault="00C815B3" w:rsidP="00A4680C">
      <w:pPr>
        <w:spacing w:after="200" w:line="276" w:lineRule="auto"/>
        <w:jc w:val="both"/>
        <w:rPr>
          <w:rFonts w:ascii="Calibri" w:eastAsia="Arial" w:hAnsi="Calibri" w:cs="Calibri"/>
          <w:b/>
          <w:sz w:val="26"/>
          <w:szCs w:val="26"/>
        </w:rPr>
      </w:pPr>
      <w:bookmarkStart w:id="6" w:name="_3znysh7" w:colFirst="0" w:colLast="0"/>
      <w:bookmarkEnd w:id="6"/>
      <w:r w:rsidRPr="001F7800">
        <w:rPr>
          <w:rFonts w:ascii="Calibri" w:eastAsia="Arial" w:hAnsi="Calibri" w:cs="Calibri"/>
          <w:b/>
          <w:sz w:val="26"/>
          <w:szCs w:val="26"/>
        </w:rPr>
        <w:t>Ο Δήμος της Κω θα παραμείνει κλειστός την Τρίτη 19 Δεκεμβρίου. Επιχειρήσεις, καταστήματα αλλά και ελεύθεροι επαγγελματίες θα συμμετέχουν στην απεργία, ως μια συμβολική αλλά και ουσιαστική πράξη διαμαρτυρίας.</w:t>
      </w:r>
    </w:p>
    <w:p w:rsidR="00C815B3" w:rsidRPr="001F7800" w:rsidRDefault="00C815B3" w:rsidP="00A4680C">
      <w:pPr>
        <w:spacing w:after="200" w:line="276" w:lineRule="auto"/>
        <w:jc w:val="both"/>
        <w:rPr>
          <w:rFonts w:ascii="Calibri" w:eastAsia="Arial" w:hAnsi="Calibri" w:cs="Calibri"/>
          <w:b/>
          <w:sz w:val="26"/>
          <w:szCs w:val="26"/>
        </w:rPr>
      </w:pPr>
      <w:bookmarkStart w:id="7" w:name="_2et92p0" w:colFirst="0" w:colLast="0"/>
      <w:bookmarkEnd w:id="7"/>
      <w:r w:rsidRPr="001F7800">
        <w:rPr>
          <w:rFonts w:ascii="Calibri" w:eastAsia="Arial" w:hAnsi="Calibri" w:cs="Calibri"/>
          <w:b/>
          <w:sz w:val="26"/>
          <w:szCs w:val="26"/>
        </w:rPr>
        <w:t>Καλούμε τους Δήμους και τους φορείς όλων των νησιών να συμμετέχουν και αυτοί στην απεργία τη συγκεκριμένη ημέρα.</w:t>
      </w:r>
    </w:p>
    <w:p w:rsidR="00C815B3" w:rsidRPr="001F7800" w:rsidRDefault="00C815B3" w:rsidP="00A4680C">
      <w:pPr>
        <w:spacing w:after="200" w:line="276" w:lineRule="auto"/>
        <w:jc w:val="both"/>
        <w:rPr>
          <w:rFonts w:ascii="Calibri" w:eastAsia="Arial" w:hAnsi="Calibri" w:cs="Calibri"/>
          <w:sz w:val="26"/>
          <w:szCs w:val="26"/>
        </w:rPr>
      </w:pPr>
      <w:bookmarkStart w:id="8" w:name="_tyjcwt" w:colFirst="0" w:colLast="0"/>
      <w:bookmarkEnd w:id="8"/>
      <w:r w:rsidRPr="001F7800">
        <w:rPr>
          <w:rFonts w:ascii="Calibri" w:eastAsia="Arial" w:hAnsi="Calibri" w:cs="Calibri"/>
          <w:sz w:val="26"/>
          <w:szCs w:val="26"/>
        </w:rPr>
        <w:t xml:space="preserve">Η Κως δεν μπορεί να τιμωρείται με αυτό τον τρόπο, όταν μάλιστα έχει υποστεί και εξακολουθεί να υφίσταται τις αρνητικές συνέπειες του μεταναστευτικού αλλά και </w:t>
      </w:r>
      <w:r w:rsidRPr="001F7800">
        <w:rPr>
          <w:rFonts w:ascii="Calibri" w:eastAsia="Arial" w:hAnsi="Calibri" w:cs="Calibri"/>
          <w:sz w:val="26"/>
          <w:szCs w:val="26"/>
        </w:rPr>
        <w:lastRenderedPageBreak/>
        <w:t>να προσπαθεί, αβοήθητη, να κλείσει μόνη της τις πληγές που άνοιξε ο ισχυρός σεισμός της 21ης Ιουλίου.</w:t>
      </w:r>
    </w:p>
    <w:p w:rsidR="00C815B3" w:rsidRPr="001F7800" w:rsidRDefault="00C815B3" w:rsidP="00A4680C">
      <w:pPr>
        <w:spacing w:after="200" w:line="276" w:lineRule="auto"/>
        <w:jc w:val="both"/>
        <w:rPr>
          <w:rFonts w:ascii="Calibri" w:eastAsia="Arial" w:hAnsi="Calibri" w:cs="Calibri"/>
          <w:sz w:val="26"/>
          <w:szCs w:val="26"/>
        </w:rPr>
      </w:pPr>
      <w:bookmarkStart w:id="9" w:name="_3dy6vkm" w:colFirst="0" w:colLast="0"/>
      <w:bookmarkEnd w:id="9"/>
      <w:r w:rsidRPr="001F7800">
        <w:rPr>
          <w:rFonts w:ascii="Calibri" w:eastAsia="Arial" w:hAnsi="Calibri" w:cs="Calibri"/>
          <w:sz w:val="26"/>
          <w:szCs w:val="26"/>
        </w:rPr>
        <w:t>Η Κως δεν μπορεί να αντιμετωπίζεται με αυτό τον τρόπο όταν προσφέρει σημαντικά δημόσια έσοδα στην εθνική οικονομία μέσα από τον τουρισμό και όταν, αποδεδειγμένα, δεν υπάρχει ανταποδοτικότητα από την πλευρά του Κράτους και της Κεντρικής Εξουσίας σε σύγκριση την προσφορά του νησιού μας.</w:t>
      </w:r>
    </w:p>
    <w:p w:rsidR="001F7800" w:rsidRDefault="00C815B3" w:rsidP="00A4680C">
      <w:pPr>
        <w:spacing w:after="200" w:line="276" w:lineRule="auto"/>
        <w:contextualSpacing/>
        <w:jc w:val="both"/>
        <w:rPr>
          <w:rFonts w:ascii="Calibri" w:eastAsia="Arial" w:hAnsi="Calibri" w:cs="Calibri"/>
          <w:sz w:val="26"/>
          <w:szCs w:val="26"/>
        </w:rPr>
      </w:pPr>
      <w:bookmarkStart w:id="10" w:name="_1t3h5sf" w:colFirst="0" w:colLast="0"/>
      <w:bookmarkEnd w:id="10"/>
      <w:r w:rsidRPr="001F7800">
        <w:rPr>
          <w:rFonts w:ascii="Calibri" w:eastAsia="Arial" w:hAnsi="Calibri" w:cs="Calibri"/>
          <w:sz w:val="26"/>
          <w:szCs w:val="26"/>
        </w:rPr>
        <w:t>Αν κάποιοι στην Ευρώπη, θεωρούν στρέβλωση τους μειωμένους συντελεστές ΦΠΑ στα νησιά του Αιγαίου, τότε να καταργήσουν και το ειδικό καθεστώς του ΦΠΑ στην Κορσική για την Γαλλία, στις Κανάριες Νήσους για την Ισπανία αλλά και για νησιά στη Γερμανία την Πορτογαλία και τη Φινλανδία.</w:t>
      </w:r>
    </w:p>
    <w:p w:rsidR="00C815B3" w:rsidRPr="001F7800" w:rsidRDefault="00C815B3" w:rsidP="00A4680C">
      <w:pPr>
        <w:spacing w:after="200" w:line="276" w:lineRule="auto"/>
        <w:jc w:val="both"/>
        <w:rPr>
          <w:rFonts w:ascii="Calibri" w:eastAsia="Arial" w:hAnsi="Calibri" w:cs="Calibri"/>
          <w:sz w:val="26"/>
          <w:szCs w:val="26"/>
        </w:rPr>
      </w:pPr>
      <w:r w:rsidRPr="001F7800">
        <w:rPr>
          <w:rFonts w:ascii="Calibri" w:eastAsia="Arial" w:hAnsi="Calibri" w:cs="Calibri"/>
          <w:sz w:val="26"/>
          <w:szCs w:val="26"/>
        </w:rPr>
        <w:t>Γιατί διαφορετικά δεν υπάρχει η Ευρώπη της ισότητας, της αλληλεγγύης και της Περιφερειακής Συνοχής και Ανάπτυξης.</w:t>
      </w:r>
    </w:p>
    <w:p w:rsidR="00C815B3" w:rsidRPr="001F7800" w:rsidRDefault="00C815B3" w:rsidP="00A4680C">
      <w:pPr>
        <w:spacing w:after="200" w:line="276" w:lineRule="auto"/>
        <w:jc w:val="both"/>
        <w:rPr>
          <w:rFonts w:ascii="Calibri" w:eastAsia="Arial" w:hAnsi="Calibri" w:cs="Calibri"/>
          <w:sz w:val="26"/>
          <w:szCs w:val="26"/>
        </w:rPr>
      </w:pPr>
      <w:bookmarkStart w:id="11" w:name="_4d34og8" w:colFirst="0" w:colLast="0"/>
      <w:bookmarkEnd w:id="11"/>
      <w:r w:rsidRPr="001F7800">
        <w:rPr>
          <w:rFonts w:ascii="Calibri" w:eastAsia="Arial" w:hAnsi="Calibri" w:cs="Calibri"/>
          <w:sz w:val="26"/>
          <w:szCs w:val="26"/>
        </w:rPr>
        <w:t>Η κυβέρνηση οφείλει άμεσα να αναλάβει νομοθετική πρωτοβουλία για τη διατήρηση των μειωμένων συντελεστών ΦΠΑ στα νησιά του Αιγαίου, την οποία θα στηρίξουν όλα τα κόμματα.</w:t>
      </w:r>
    </w:p>
    <w:p w:rsidR="00C815B3" w:rsidRPr="001F7800" w:rsidRDefault="00C815B3" w:rsidP="00A4680C">
      <w:pPr>
        <w:spacing w:after="200" w:line="276" w:lineRule="auto"/>
        <w:jc w:val="both"/>
        <w:rPr>
          <w:rFonts w:ascii="Calibri" w:eastAsia="Arial" w:hAnsi="Calibri" w:cs="Calibri"/>
          <w:sz w:val="26"/>
          <w:szCs w:val="26"/>
        </w:rPr>
      </w:pPr>
      <w:bookmarkStart w:id="12" w:name="_2s8eyo1" w:colFirst="0" w:colLast="0"/>
      <w:bookmarkEnd w:id="12"/>
      <w:r w:rsidRPr="001F7800">
        <w:rPr>
          <w:rFonts w:ascii="Calibri" w:eastAsia="Arial" w:hAnsi="Calibri" w:cs="Calibri"/>
          <w:sz w:val="26"/>
          <w:szCs w:val="26"/>
        </w:rPr>
        <w:t>Το δημοσιονομικό κόστος είναι μικρό και μπορεί να καλυφθεί από ισοδύναμα που μπορούν να αποφέρουν πάνω από 100 εκ.</w:t>
      </w:r>
      <w:r w:rsidR="001F7800" w:rsidRPr="001F7800">
        <w:rPr>
          <w:rFonts w:ascii="Calibri" w:eastAsia="Arial" w:hAnsi="Calibri" w:cs="Calibri"/>
          <w:sz w:val="26"/>
          <w:szCs w:val="26"/>
        </w:rPr>
        <w:t xml:space="preserve"> </w:t>
      </w:r>
      <w:r w:rsidRPr="001F7800">
        <w:rPr>
          <w:rFonts w:ascii="Calibri" w:eastAsia="Arial" w:hAnsi="Calibri" w:cs="Calibri"/>
          <w:sz w:val="26"/>
          <w:szCs w:val="26"/>
        </w:rPr>
        <w:t>ευρώ, όπως οι περικοπές δημοσίων δαπανών που σχετίζονται με προμήθειες, μετακινήσεις προσωπικού και αγοράς υπηρεσιών τρίτων.</w:t>
      </w:r>
    </w:p>
    <w:p w:rsidR="001F7800" w:rsidRDefault="00C815B3" w:rsidP="00A4680C">
      <w:pPr>
        <w:spacing w:after="200" w:line="276" w:lineRule="auto"/>
        <w:contextualSpacing/>
        <w:jc w:val="both"/>
        <w:rPr>
          <w:rFonts w:ascii="Calibri" w:eastAsia="Arial" w:hAnsi="Calibri" w:cs="Calibri"/>
          <w:sz w:val="26"/>
          <w:szCs w:val="26"/>
        </w:rPr>
      </w:pPr>
      <w:bookmarkStart w:id="13" w:name="_17dp8vu" w:colFirst="0" w:colLast="0"/>
      <w:bookmarkEnd w:id="13"/>
      <w:r w:rsidRPr="001F7800">
        <w:rPr>
          <w:rFonts w:ascii="Calibri" w:eastAsia="Arial" w:hAnsi="Calibri" w:cs="Calibri"/>
          <w:sz w:val="26"/>
          <w:szCs w:val="26"/>
        </w:rPr>
        <w:t>Η κατάργηση των μειωμένων συντελεστών ΦΠΑ στα νησιά μας είναι μια ολέθρια και εγκληματική πράξη.</w:t>
      </w:r>
    </w:p>
    <w:p w:rsidR="00C815B3" w:rsidRPr="001F7800" w:rsidRDefault="00C815B3" w:rsidP="00A4680C">
      <w:pPr>
        <w:spacing w:after="200" w:line="276" w:lineRule="auto"/>
        <w:jc w:val="both"/>
        <w:rPr>
          <w:rFonts w:ascii="Calibri" w:eastAsia="Arial" w:hAnsi="Calibri" w:cs="Calibri"/>
          <w:sz w:val="26"/>
          <w:szCs w:val="26"/>
        </w:rPr>
      </w:pPr>
      <w:r w:rsidRPr="001F7800">
        <w:rPr>
          <w:rFonts w:ascii="Calibri" w:eastAsia="Arial" w:hAnsi="Calibri" w:cs="Calibri"/>
          <w:sz w:val="26"/>
          <w:szCs w:val="26"/>
        </w:rPr>
        <w:t xml:space="preserve">Θα επιβληθούν αυξήσεις σε προϊόντα και υπηρεσίες χωρίς να λαμβάνεται υπ’ </w:t>
      </w:r>
      <w:proofErr w:type="spellStart"/>
      <w:r w:rsidRPr="001F7800">
        <w:rPr>
          <w:rFonts w:ascii="Calibri" w:eastAsia="Arial" w:hAnsi="Calibri" w:cs="Calibri"/>
          <w:sz w:val="26"/>
          <w:szCs w:val="26"/>
        </w:rPr>
        <w:t>όψιν</w:t>
      </w:r>
      <w:proofErr w:type="spellEnd"/>
      <w:r w:rsidRPr="001F7800">
        <w:rPr>
          <w:rFonts w:ascii="Calibri" w:eastAsia="Arial" w:hAnsi="Calibri" w:cs="Calibri"/>
          <w:sz w:val="26"/>
          <w:szCs w:val="26"/>
        </w:rPr>
        <w:t xml:space="preserve"> το υψηλό κόστος μεταφοράς προσώπων, υπηρεσιών, αγαθών και πρώτων υλών από και προς το νησί μας. Ένα κόστος που είναι μικρότερο για άλλες περιοχές της χώρας και για την ηπειρωτική Ελλάδα. Θα πληγεί καίρια ο τουρισμός μας.</w:t>
      </w:r>
    </w:p>
    <w:p w:rsidR="00C815B3" w:rsidRPr="001F7800" w:rsidRDefault="00C815B3" w:rsidP="00A4680C">
      <w:pPr>
        <w:spacing w:after="200" w:line="276" w:lineRule="auto"/>
        <w:jc w:val="both"/>
        <w:rPr>
          <w:rFonts w:ascii="Calibri" w:eastAsia="Arial" w:hAnsi="Calibri" w:cs="Calibri"/>
          <w:sz w:val="26"/>
          <w:szCs w:val="26"/>
        </w:rPr>
      </w:pPr>
      <w:bookmarkStart w:id="14" w:name="_3rdcrjn" w:colFirst="0" w:colLast="0"/>
      <w:bookmarkEnd w:id="14"/>
      <w:r w:rsidRPr="001F7800">
        <w:rPr>
          <w:rFonts w:ascii="Calibri" w:eastAsia="Arial" w:hAnsi="Calibri" w:cs="Calibri"/>
          <w:sz w:val="26"/>
          <w:szCs w:val="26"/>
        </w:rPr>
        <w:t>Το κόστος, βραχυπρόθεσμα αλλά και μακροπρόθεσμα, στην οικονομία των νησιωτικών περιοχών, θα είναι ολέθριο.</w:t>
      </w:r>
    </w:p>
    <w:p w:rsidR="00C815B3" w:rsidRPr="001F7800" w:rsidRDefault="00C815B3" w:rsidP="00A4680C">
      <w:pPr>
        <w:spacing w:after="200" w:line="276" w:lineRule="auto"/>
        <w:jc w:val="both"/>
        <w:rPr>
          <w:rFonts w:ascii="Calibri" w:eastAsia="Arial" w:hAnsi="Calibri" w:cs="Calibri"/>
          <w:sz w:val="26"/>
          <w:szCs w:val="26"/>
        </w:rPr>
      </w:pPr>
      <w:bookmarkStart w:id="15" w:name="_26in1rg" w:colFirst="0" w:colLast="0"/>
      <w:bookmarkEnd w:id="15"/>
      <w:r w:rsidRPr="001F7800">
        <w:rPr>
          <w:rFonts w:ascii="Calibri" w:eastAsia="Arial" w:hAnsi="Calibri" w:cs="Calibri"/>
          <w:sz w:val="26"/>
          <w:szCs w:val="26"/>
        </w:rPr>
        <w:t>Όλοι μαζί, ενωμένοι, διεκδικούμε τα παιδιά μας στα νησιά του Αιγαίου να έχουν το δικαίωμα να ζήσουν και να δημιουργήσουν σε αυτό τον τόπο.</w:t>
      </w:r>
    </w:p>
    <w:p w:rsidR="00C815B3" w:rsidRDefault="00C815B3" w:rsidP="00A4680C">
      <w:pPr>
        <w:spacing w:after="200" w:line="276" w:lineRule="auto"/>
        <w:jc w:val="both"/>
        <w:rPr>
          <w:rFonts w:ascii="Calibri" w:eastAsia="Arial" w:hAnsi="Calibri" w:cs="Calibri"/>
          <w:sz w:val="26"/>
          <w:szCs w:val="26"/>
        </w:rPr>
      </w:pPr>
      <w:bookmarkStart w:id="16" w:name="_lnxbz9" w:colFirst="0" w:colLast="0"/>
      <w:bookmarkEnd w:id="16"/>
      <w:r w:rsidRPr="001F7800">
        <w:rPr>
          <w:rFonts w:ascii="Calibri" w:eastAsia="Arial" w:hAnsi="Calibri" w:cs="Calibri"/>
          <w:sz w:val="26"/>
          <w:szCs w:val="26"/>
        </w:rPr>
        <w:t>Από σήμερα, την επόμενη Τρίτη αλλά και κάθε μέρα, η Κως θα είναι απέναντι σε αυτή την εγκληματική επιλογή για τα νησιά και τον τουρισμό μας.</w:t>
      </w:r>
    </w:p>
    <w:p w:rsidR="005A03FB" w:rsidRPr="005F152D" w:rsidRDefault="00F9652E" w:rsidP="005A03FB">
      <w:pPr>
        <w:spacing w:after="200" w:line="276" w:lineRule="auto"/>
        <w:rPr>
          <w:rFonts w:ascii="Calibri" w:eastAsia="Calibri" w:hAnsi="Calibri" w:cs="Arial"/>
          <w:b/>
          <w:sz w:val="26"/>
          <w:szCs w:val="26"/>
          <w:lang w:eastAsia="en-US"/>
        </w:rPr>
      </w:pPr>
      <w:r w:rsidRPr="005F152D">
        <w:rPr>
          <w:rFonts w:ascii="Calibri" w:eastAsia="Calibri" w:hAnsi="Calibri" w:cs="Arial"/>
          <w:b/>
          <w:sz w:val="26"/>
          <w:szCs w:val="26"/>
          <w:lang w:eastAsia="en-US"/>
        </w:rPr>
        <w:t>Ο Δήμαρχος Κω</w:t>
      </w:r>
      <w:r w:rsidRPr="005F152D">
        <w:rPr>
          <w:rFonts w:ascii="Calibri" w:eastAsia="Calibri" w:hAnsi="Calibri" w:cs="Arial"/>
          <w:b/>
          <w:sz w:val="26"/>
          <w:szCs w:val="26"/>
          <w:lang w:eastAsia="en-US"/>
        </w:rPr>
        <w:tab/>
      </w:r>
      <w:r w:rsidRPr="005F152D">
        <w:rPr>
          <w:rFonts w:ascii="Calibri" w:eastAsia="Calibri" w:hAnsi="Calibri" w:cs="Arial"/>
          <w:b/>
          <w:sz w:val="26"/>
          <w:szCs w:val="26"/>
          <w:lang w:eastAsia="en-US"/>
        </w:rPr>
        <w:tab/>
      </w:r>
      <w:r w:rsidR="00DD2213" w:rsidRPr="005F152D">
        <w:rPr>
          <w:rFonts w:ascii="Calibri" w:eastAsia="Calibri" w:hAnsi="Calibri" w:cs="Arial"/>
          <w:b/>
          <w:sz w:val="26"/>
          <w:szCs w:val="26"/>
          <w:u w:val="single"/>
          <w:lang w:eastAsia="en-US"/>
        </w:rPr>
        <w:t xml:space="preserve">Οι </w:t>
      </w:r>
      <w:proofErr w:type="spellStart"/>
      <w:r w:rsidR="00DD2213" w:rsidRPr="005F152D">
        <w:rPr>
          <w:rFonts w:ascii="Calibri" w:eastAsia="Calibri" w:hAnsi="Calibri" w:cs="Arial"/>
          <w:b/>
          <w:sz w:val="26"/>
          <w:szCs w:val="26"/>
          <w:u w:val="single"/>
          <w:lang w:eastAsia="en-US"/>
        </w:rPr>
        <w:t>συνυπογράφοντες</w:t>
      </w:r>
      <w:proofErr w:type="spellEnd"/>
      <w:r w:rsidR="00DD2213" w:rsidRPr="005F152D">
        <w:rPr>
          <w:rFonts w:ascii="Calibri" w:eastAsia="Calibri" w:hAnsi="Calibri" w:cs="Arial"/>
          <w:b/>
          <w:sz w:val="26"/>
          <w:szCs w:val="26"/>
          <w:u w:val="single"/>
          <w:lang w:eastAsia="en-US"/>
        </w:rPr>
        <w:t xml:space="preserve"> φορείς</w:t>
      </w:r>
      <w:r w:rsidR="00DD2213" w:rsidRPr="005F152D">
        <w:rPr>
          <w:rFonts w:ascii="Calibri" w:eastAsia="Calibri" w:hAnsi="Calibri" w:cs="Arial"/>
          <w:b/>
          <w:sz w:val="26"/>
          <w:szCs w:val="26"/>
          <w:lang w:eastAsia="en-US"/>
        </w:rPr>
        <w:t>:</w:t>
      </w:r>
    </w:p>
    <w:p w:rsidR="00DD2213" w:rsidRPr="005A03FB" w:rsidRDefault="00DD2213" w:rsidP="00F9652E">
      <w:pPr>
        <w:pStyle w:val="a7"/>
        <w:numPr>
          <w:ilvl w:val="0"/>
          <w:numId w:val="27"/>
        </w:numPr>
        <w:spacing w:after="200" w:line="276" w:lineRule="auto"/>
        <w:ind w:left="3119" w:firstLine="0"/>
        <w:rPr>
          <w:rFonts w:asciiTheme="minorHAnsi" w:eastAsia="Calibri" w:hAnsiTheme="minorHAnsi" w:cs="Arial"/>
          <w:b/>
          <w:lang w:eastAsia="en-US"/>
        </w:rPr>
      </w:pPr>
      <w:r w:rsidRPr="005A03FB">
        <w:rPr>
          <w:rFonts w:asciiTheme="minorHAnsi" w:eastAsia="Calibri" w:hAnsiTheme="minorHAnsi" w:cs="Arial"/>
          <w:b/>
          <w:lang w:eastAsia="en-US"/>
        </w:rPr>
        <w:t>Δικηγορικός Σύλλογος</w:t>
      </w:r>
      <w:r w:rsidR="005A03FB">
        <w:rPr>
          <w:rFonts w:asciiTheme="minorHAnsi" w:eastAsia="Calibri" w:hAnsiTheme="minorHAnsi" w:cs="Arial"/>
          <w:b/>
          <w:lang w:eastAsia="en-US"/>
        </w:rPr>
        <w:t xml:space="preserve"> Κω</w:t>
      </w:r>
    </w:p>
    <w:p w:rsidR="00DD2213" w:rsidRPr="005A03FB" w:rsidRDefault="00DD2213" w:rsidP="00F9652E">
      <w:pPr>
        <w:pStyle w:val="a7"/>
        <w:numPr>
          <w:ilvl w:val="0"/>
          <w:numId w:val="27"/>
        </w:numPr>
        <w:spacing w:after="200" w:line="276" w:lineRule="auto"/>
        <w:ind w:left="3119" w:firstLine="0"/>
        <w:rPr>
          <w:rFonts w:asciiTheme="minorHAnsi" w:eastAsia="Calibri" w:hAnsiTheme="minorHAnsi" w:cs="Arial"/>
          <w:b/>
          <w:lang w:eastAsia="en-US"/>
        </w:rPr>
      </w:pPr>
      <w:r w:rsidRPr="005A03FB">
        <w:rPr>
          <w:rFonts w:asciiTheme="minorHAnsi" w:eastAsia="Calibri" w:hAnsiTheme="minorHAnsi" w:cs="Arial"/>
          <w:b/>
          <w:lang w:eastAsia="en-US"/>
        </w:rPr>
        <w:t>Ιατρικός Σύλλογος Κω</w:t>
      </w:r>
    </w:p>
    <w:p w:rsidR="00DD2213" w:rsidRPr="005A03FB" w:rsidRDefault="00DD2213" w:rsidP="00F9652E">
      <w:pPr>
        <w:pStyle w:val="a7"/>
        <w:numPr>
          <w:ilvl w:val="0"/>
          <w:numId w:val="27"/>
        </w:numPr>
        <w:spacing w:after="200" w:line="276" w:lineRule="auto"/>
        <w:ind w:left="3119" w:firstLine="0"/>
        <w:rPr>
          <w:rFonts w:asciiTheme="minorHAnsi" w:eastAsia="Calibri" w:hAnsiTheme="minorHAnsi" w:cs="Arial"/>
          <w:b/>
          <w:lang w:eastAsia="en-US"/>
        </w:rPr>
      </w:pPr>
      <w:r w:rsidRPr="005A03FB">
        <w:rPr>
          <w:rFonts w:asciiTheme="minorHAnsi" w:eastAsia="Calibri" w:hAnsiTheme="minorHAnsi" w:cs="Arial"/>
          <w:b/>
          <w:lang w:eastAsia="en-US"/>
        </w:rPr>
        <w:t>Ένωση Ξενοδόχων Κω</w:t>
      </w:r>
    </w:p>
    <w:p w:rsidR="00DD2213" w:rsidRPr="005A03FB" w:rsidRDefault="00DD2213" w:rsidP="00F9652E">
      <w:pPr>
        <w:pStyle w:val="a7"/>
        <w:numPr>
          <w:ilvl w:val="0"/>
          <w:numId w:val="27"/>
        </w:numPr>
        <w:spacing w:after="200" w:line="276" w:lineRule="auto"/>
        <w:ind w:left="3119" w:firstLine="0"/>
        <w:rPr>
          <w:rFonts w:asciiTheme="minorHAnsi" w:eastAsia="Calibri" w:hAnsiTheme="minorHAnsi" w:cs="Arial"/>
          <w:b/>
          <w:lang w:eastAsia="en-US"/>
        </w:rPr>
      </w:pPr>
      <w:r w:rsidRPr="005A03FB">
        <w:rPr>
          <w:rFonts w:asciiTheme="minorHAnsi" w:eastAsia="Calibri" w:hAnsiTheme="minorHAnsi" w:cs="Arial"/>
          <w:b/>
          <w:lang w:eastAsia="en-US"/>
        </w:rPr>
        <w:t>Επιμελητήριο Δωδεκανήσου - Παράρτημα Κω</w:t>
      </w:r>
    </w:p>
    <w:p w:rsidR="005A03FB" w:rsidRPr="005A03FB" w:rsidRDefault="00DD2213" w:rsidP="00F9652E">
      <w:pPr>
        <w:pStyle w:val="a7"/>
        <w:numPr>
          <w:ilvl w:val="0"/>
          <w:numId w:val="27"/>
        </w:numPr>
        <w:spacing w:after="200" w:line="276" w:lineRule="auto"/>
        <w:ind w:left="3119" w:firstLine="0"/>
        <w:rPr>
          <w:rFonts w:asciiTheme="minorHAnsi" w:eastAsia="Calibri" w:hAnsiTheme="minorHAnsi" w:cs="Arial"/>
          <w:b/>
          <w:lang w:eastAsia="en-US"/>
        </w:rPr>
      </w:pPr>
      <w:r w:rsidRPr="005A03FB">
        <w:rPr>
          <w:rFonts w:asciiTheme="minorHAnsi" w:eastAsia="Calibri" w:hAnsiTheme="minorHAnsi" w:cs="Arial"/>
          <w:b/>
          <w:lang w:eastAsia="en-US"/>
        </w:rPr>
        <w:t xml:space="preserve">Μόνιμη Επιτροπή Τ.Ε.Ε. </w:t>
      </w:r>
      <w:r w:rsidR="005A03FB" w:rsidRPr="005A03FB">
        <w:rPr>
          <w:rFonts w:asciiTheme="minorHAnsi" w:eastAsia="Calibri" w:hAnsiTheme="minorHAnsi" w:cs="Arial"/>
          <w:b/>
          <w:lang w:eastAsia="en-US"/>
        </w:rPr>
        <w:t>Παράρτημα Κω</w:t>
      </w:r>
    </w:p>
    <w:p w:rsidR="00DD2213" w:rsidRPr="005A03FB" w:rsidRDefault="00DD2213" w:rsidP="00F9652E">
      <w:pPr>
        <w:pStyle w:val="a7"/>
        <w:numPr>
          <w:ilvl w:val="0"/>
          <w:numId w:val="27"/>
        </w:numPr>
        <w:spacing w:after="200" w:line="276" w:lineRule="auto"/>
        <w:ind w:left="3119" w:firstLine="0"/>
        <w:rPr>
          <w:rFonts w:asciiTheme="minorHAnsi" w:eastAsia="Calibri" w:hAnsiTheme="minorHAnsi" w:cs="Arial"/>
          <w:b/>
          <w:lang w:eastAsia="en-US"/>
        </w:rPr>
      </w:pPr>
      <w:r w:rsidRPr="005A03FB">
        <w:rPr>
          <w:rFonts w:asciiTheme="minorHAnsi" w:eastAsia="Calibri" w:hAnsiTheme="minorHAnsi" w:cs="Arial"/>
          <w:b/>
          <w:lang w:eastAsia="en-US"/>
        </w:rPr>
        <w:lastRenderedPageBreak/>
        <w:t>Εμπορικός Σύλλογος Κω</w:t>
      </w:r>
    </w:p>
    <w:p w:rsidR="00DD2213" w:rsidRPr="005A03FB" w:rsidRDefault="00DD2213" w:rsidP="00F9652E">
      <w:pPr>
        <w:pStyle w:val="a7"/>
        <w:numPr>
          <w:ilvl w:val="0"/>
          <w:numId w:val="27"/>
        </w:numPr>
        <w:spacing w:after="200" w:line="276" w:lineRule="auto"/>
        <w:ind w:left="3119" w:firstLine="0"/>
        <w:rPr>
          <w:rFonts w:asciiTheme="minorHAnsi" w:eastAsia="Calibri" w:hAnsiTheme="minorHAnsi" w:cs="Arial"/>
          <w:b/>
          <w:lang w:eastAsia="en-US"/>
        </w:rPr>
      </w:pPr>
      <w:r w:rsidRPr="005A03FB">
        <w:rPr>
          <w:rFonts w:asciiTheme="minorHAnsi" w:eastAsia="Calibri" w:hAnsiTheme="minorHAnsi" w:cs="Arial"/>
          <w:b/>
          <w:lang w:eastAsia="en-US"/>
        </w:rPr>
        <w:t>Οικονομικ</w:t>
      </w:r>
      <w:r w:rsidR="005A03FB" w:rsidRPr="005A03FB">
        <w:rPr>
          <w:rFonts w:asciiTheme="minorHAnsi" w:eastAsia="Calibri" w:hAnsiTheme="minorHAnsi" w:cs="Arial"/>
          <w:b/>
          <w:lang w:eastAsia="en-US"/>
        </w:rPr>
        <w:t>ό</w:t>
      </w:r>
      <w:r w:rsidRPr="005A03FB">
        <w:rPr>
          <w:rFonts w:asciiTheme="minorHAnsi" w:eastAsia="Calibri" w:hAnsiTheme="minorHAnsi" w:cs="Arial"/>
          <w:b/>
          <w:lang w:eastAsia="en-US"/>
        </w:rPr>
        <w:t xml:space="preserve"> Επιμελητ</w:t>
      </w:r>
      <w:r w:rsidR="005A03FB" w:rsidRPr="005A03FB">
        <w:rPr>
          <w:rFonts w:asciiTheme="minorHAnsi" w:eastAsia="Calibri" w:hAnsiTheme="minorHAnsi" w:cs="Arial"/>
          <w:b/>
          <w:lang w:eastAsia="en-US"/>
        </w:rPr>
        <w:t>ή</w:t>
      </w:r>
      <w:r w:rsidRPr="005A03FB">
        <w:rPr>
          <w:rFonts w:asciiTheme="minorHAnsi" w:eastAsia="Calibri" w:hAnsiTheme="minorHAnsi" w:cs="Arial"/>
          <w:b/>
          <w:lang w:eastAsia="en-US"/>
        </w:rPr>
        <w:t>ρ</w:t>
      </w:r>
      <w:r w:rsidR="005A03FB" w:rsidRPr="005A03FB">
        <w:rPr>
          <w:rFonts w:asciiTheme="minorHAnsi" w:eastAsia="Calibri" w:hAnsiTheme="minorHAnsi" w:cs="Arial"/>
          <w:b/>
          <w:lang w:eastAsia="en-US"/>
        </w:rPr>
        <w:t>ι</w:t>
      </w:r>
      <w:r w:rsidRPr="005A03FB">
        <w:rPr>
          <w:rFonts w:asciiTheme="minorHAnsi" w:eastAsia="Calibri" w:hAnsiTheme="minorHAnsi" w:cs="Arial"/>
          <w:b/>
          <w:lang w:eastAsia="en-US"/>
        </w:rPr>
        <w:t xml:space="preserve">ο Παράρτημα </w:t>
      </w:r>
      <w:proofErr w:type="spellStart"/>
      <w:r w:rsidRPr="005A03FB">
        <w:rPr>
          <w:rFonts w:asciiTheme="minorHAnsi" w:eastAsia="Calibri" w:hAnsiTheme="minorHAnsi" w:cs="Arial"/>
          <w:b/>
          <w:lang w:eastAsia="en-US"/>
        </w:rPr>
        <w:t>Δωδ</w:t>
      </w:r>
      <w:proofErr w:type="spellEnd"/>
      <w:r w:rsidRPr="005A03FB">
        <w:rPr>
          <w:rFonts w:asciiTheme="minorHAnsi" w:eastAsia="Calibri" w:hAnsiTheme="minorHAnsi" w:cs="Arial"/>
          <w:b/>
          <w:lang w:eastAsia="en-US"/>
        </w:rPr>
        <w:t>/σου</w:t>
      </w:r>
    </w:p>
    <w:p w:rsidR="00DD2213" w:rsidRPr="005A03FB" w:rsidRDefault="00DD2213" w:rsidP="00F9652E">
      <w:pPr>
        <w:pStyle w:val="a7"/>
        <w:numPr>
          <w:ilvl w:val="0"/>
          <w:numId w:val="27"/>
        </w:numPr>
        <w:spacing w:after="200" w:line="276" w:lineRule="auto"/>
        <w:ind w:left="3119" w:firstLine="0"/>
        <w:rPr>
          <w:rFonts w:asciiTheme="minorHAnsi" w:eastAsia="Calibri" w:hAnsiTheme="minorHAnsi" w:cs="Arial"/>
          <w:b/>
          <w:lang w:eastAsia="en-US"/>
        </w:rPr>
      </w:pPr>
      <w:r w:rsidRPr="005A03FB">
        <w:rPr>
          <w:rFonts w:asciiTheme="minorHAnsi" w:eastAsia="Calibri" w:hAnsiTheme="minorHAnsi" w:cs="Arial"/>
          <w:b/>
          <w:lang w:eastAsia="en-US"/>
        </w:rPr>
        <w:t>Ένωση Ταξί Κω</w:t>
      </w:r>
    </w:p>
    <w:p w:rsidR="00DD2213" w:rsidRPr="005A03FB" w:rsidRDefault="00DD2213" w:rsidP="00F9652E">
      <w:pPr>
        <w:pStyle w:val="a7"/>
        <w:numPr>
          <w:ilvl w:val="0"/>
          <w:numId w:val="27"/>
        </w:numPr>
        <w:spacing w:after="200" w:line="276" w:lineRule="auto"/>
        <w:ind w:left="3119" w:firstLine="0"/>
        <w:rPr>
          <w:rFonts w:asciiTheme="minorHAnsi" w:eastAsia="Calibri" w:hAnsiTheme="minorHAnsi" w:cs="Arial"/>
          <w:b/>
          <w:lang w:eastAsia="en-US"/>
        </w:rPr>
      </w:pPr>
      <w:r w:rsidRPr="005A03FB">
        <w:rPr>
          <w:rFonts w:asciiTheme="minorHAnsi" w:eastAsia="Calibri" w:hAnsiTheme="minorHAnsi" w:cs="Arial"/>
          <w:b/>
          <w:lang w:eastAsia="en-US"/>
        </w:rPr>
        <w:t>Σωματείο ΣΕΠΕ ΚΩ</w:t>
      </w:r>
    </w:p>
    <w:p w:rsidR="00DD2213" w:rsidRPr="005A03FB" w:rsidRDefault="00DD2213" w:rsidP="00F9652E">
      <w:pPr>
        <w:pStyle w:val="a7"/>
        <w:numPr>
          <w:ilvl w:val="0"/>
          <w:numId w:val="27"/>
        </w:numPr>
        <w:spacing w:after="200" w:line="276" w:lineRule="auto"/>
        <w:ind w:left="3119" w:firstLine="0"/>
        <w:rPr>
          <w:rFonts w:asciiTheme="minorHAnsi" w:eastAsia="Calibri" w:hAnsiTheme="minorHAnsi" w:cs="Arial"/>
          <w:b/>
          <w:lang w:eastAsia="en-US"/>
        </w:rPr>
      </w:pPr>
      <w:r w:rsidRPr="005A03FB">
        <w:rPr>
          <w:rFonts w:asciiTheme="minorHAnsi" w:eastAsia="Calibri" w:hAnsiTheme="minorHAnsi" w:cs="Arial"/>
          <w:b/>
          <w:lang w:eastAsia="en-US"/>
        </w:rPr>
        <w:t>Σωματείο παραγωγών Κω</w:t>
      </w:r>
    </w:p>
    <w:p w:rsidR="00DD2213" w:rsidRPr="005A03FB" w:rsidRDefault="00DD2213" w:rsidP="00F9652E">
      <w:pPr>
        <w:pStyle w:val="a7"/>
        <w:numPr>
          <w:ilvl w:val="0"/>
          <w:numId w:val="27"/>
        </w:numPr>
        <w:spacing w:after="200" w:line="276" w:lineRule="auto"/>
        <w:ind w:left="3119" w:firstLine="0"/>
        <w:rPr>
          <w:rFonts w:asciiTheme="minorHAnsi" w:eastAsia="Calibri" w:hAnsiTheme="minorHAnsi" w:cs="Arial"/>
          <w:b/>
          <w:lang w:eastAsia="en-US"/>
        </w:rPr>
      </w:pPr>
      <w:r w:rsidRPr="005A03FB">
        <w:rPr>
          <w:rFonts w:asciiTheme="minorHAnsi" w:hAnsiTheme="minorHAnsi"/>
          <w:b/>
          <w:color w:val="111111"/>
          <w:kern w:val="36"/>
          <w:lang w:eastAsia="en-US"/>
        </w:rPr>
        <w:t>Ένωση Επαγγελματιών και Παραγωγών Κω</w:t>
      </w:r>
    </w:p>
    <w:p w:rsidR="00DD2213" w:rsidRPr="005A03FB" w:rsidRDefault="00DD2213" w:rsidP="00F9652E">
      <w:pPr>
        <w:pStyle w:val="a7"/>
        <w:numPr>
          <w:ilvl w:val="0"/>
          <w:numId w:val="27"/>
        </w:numPr>
        <w:spacing w:after="200" w:line="276" w:lineRule="auto"/>
        <w:ind w:left="3119" w:firstLine="0"/>
        <w:rPr>
          <w:rFonts w:asciiTheme="minorHAnsi" w:eastAsia="Calibri" w:hAnsiTheme="minorHAnsi" w:cs="Arial"/>
          <w:b/>
          <w:lang w:eastAsia="en-US"/>
        </w:rPr>
      </w:pPr>
      <w:r w:rsidRPr="005A03FB">
        <w:rPr>
          <w:rFonts w:asciiTheme="minorHAnsi" w:eastAsia="Calibri" w:hAnsiTheme="minorHAnsi" w:cs="Arial"/>
          <w:b/>
          <w:lang w:eastAsia="en-US"/>
        </w:rPr>
        <w:t>Σύλλογος Τοπικής Γαστρονομίας «Ασκληπιός»</w:t>
      </w:r>
      <w:bookmarkStart w:id="17" w:name="_GoBack"/>
      <w:bookmarkEnd w:id="17"/>
    </w:p>
    <w:p w:rsidR="003C0745" w:rsidRPr="00D011A2" w:rsidRDefault="003C0745" w:rsidP="00D30912">
      <w:pPr>
        <w:spacing w:after="200" w:line="276" w:lineRule="auto"/>
        <w:contextualSpacing/>
        <w:jc w:val="center"/>
        <w:rPr>
          <w:rFonts w:asciiTheme="minorHAnsi" w:hAnsiTheme="minorHAnsi" w:cs="Arial"/>
          <w:b/>
          <w:bCs/>
          <w:sz w:val="28"/>
          <w:szCs w:val="28"/>
          <w:u w:val="single"/>
        </w:rPr>
      </w:pPr>
    </w:p>
    <w:p w:rsidR="008B609F" w:rsidRPr="00D011A2" w:rsidRDefault="008B609F" w:rsidP="00D30912">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70C" w:rsidRDefault="0017470C" w:rsidP="0034192E">
      <w:r>
        <w:separator/>
      </w:r>
    </w:p>
  </w:endnote>
  <w:endnote w:type="continuationSeparator" w:id="0">
    <w:p w:rsidR="0017470C" w:rsidRDefault="0017470C"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3A7E58">
      <w:rPr>
        <w:rStyle w:val="a6"/>
        <w:noProof/>
      </w:rPr>
      <w:t>3</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70C" w:rsidRDefault="0017470C" w:rsidP="0034192E">
      <w:r>
        <w:separator/>
      </w:r>
    </w:p>
  </w:footnote>
  <w:footnote w:type="continuationSeparator" w:id="0">
    <w:p w:rsidR="0017470C" w:rsidRDefault="0017470C"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5D8015C"/>
    <w:multiLevelType w:val="hybridMultilevel"/>
    <w:tmpl w:val="B67C3F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1" w15:restartNumberingAfterBreak="0">
    <w:nsid w:val="6CA95A42"/>
    <w:multiLevelType w:val="hybridMultilevel"/>
    <w:tmpl w:val="C2D2922C"/>
    <w:lvl w:ilvl="0" w:tplc="0409000F">
      <w:start w:val="1"/>
      <w:numFmt w:val="decimal"/>
      <w:lvlText w:val="%1."/>
      <w:lvlJc w:val="left"/>
      <w:pPr>
        <w:ind w:left="1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15:restartNumberingAfterBreak="0">
    <w:nsid w:val="7BF40356"/>
    <w:multiLevelType w:val="hybridMultilevel"/>
    <w:tmpl w:val="3648D74A"/>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5"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6"/>
  </w:num>
  <w:num w:numId="4">
    <w:abstractNumId w:val="19"/>
  </w:num>
  <w:num w:numId="5">
    <w:abstractNumId w:val="0"/>
  </w:num>
  <w:num w:numId="6">
    <w:abstractNumId w:val="8"/>
  </w:num>
  <w:num w:numId="7">
    <w:abstractNumId w:val="1"/>
  </w:num>
  <w:num w:numId="8">
    <w:abstractNumId w:val="2"/>
  </w:num>
  <w:num w:numId="9">
    <w:abstractNumId w:val="17"/>
  </w:num>
  <w:num w:numId="10">
    <w:abstractNumId w:val="10"/>
  </w:num>
  <w:num w:numId="11">
    <w:abstractNumId w:val="23"/>
  </w:num>
  <w:num w:numId="12">
    <w:abstractNumId w:val="20"/>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2"/>
  </w:num>
  <w:num w:numId="21">
    <w:abstractNumId w:val="15"/>
  </w:num>
  <w:num w:numId="22">
    <w:abstractNumId w:val="5"/>
  </w:num>
  <w:num w:numId="23">
    <w:abstractNumId w:val="25"/>
  </w:num>
  <w:num w:numId="24">
    <w:abstractNumId w:val="3"/>
  </w:num>
  <w:num w:numId="25">
    <w:abstractNumId w:val="21"/>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4497"/>
    <w:rsid w:val="000551FB"/>
    <w:rsid w:val="000704EA"/>
    <w:rsid w:val="00070A54"/>
    <w:rsid w:val="00080F3D"/>
    <w:rsid w:val="00096FB6"/>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4B01"/>
    <w:rsid w:val="001606E4"/>
    <w:rsid w:val="0016674C"/>
    <w:rsid w:val="00172E42"/>
    <w:rsid w:val="0017470C"/>
    <w:rsid w:val="00180A10"/>
    <w:rsid w:val="0018268B"/>
    <w:rsid w:val="00185E3A"/>
    <w:rsid w:val="001A63F4"/>
    <w:rsid w:val="001B00A6"/>
    <w:rsid w:val="001B0B9E"/>
    <w:rsid w:val="001B1B58"/>
    <w:rsid w:val="001B370E"/>
    <w:rsid w:val="001B423C"/>
    <w:rsid w:val="001C6E58"/>
    <w:rsid w:val="001C7E35"/>
    <w:rsid w:val="001E3211"/>
    <w:rsid w:val="001F7800"/>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A7E58"/>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4F5872"/>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03FB"/>
    <w:rsid w:val="005A4B5B"/>
    <w:rsid w:val="005B09E7"/>
    <w:rsid w:val="005B7BD8"/>
    <w:rsid w:val="005C576E"/>
    <w:rsid w:val="005E1BAF"/>
    <w:rsid w:val="005F0DC2"/>
    <w:rsid w:val="005F152D"/>
    <w:rsid w:val="005F70D1"/>
    <w:rsid w:val="006003C6"/>
    <w:rsid w:val="006245A5"/>
    <w:rsid w:val="006269B8"/>
    <w:rsid w:val="0062754F"/>
    <w:rsid w:val="006300A5"/>
    <w:rsid w:val="00633D31"/>
    <w:rsid w:val="00673E42"/>
    <w:rsid w:val="006913B0"/>
    <w:rsid w:val="006930DD"/>
    <w:rsid w:val="006A3678"/>
    <w:rsid w:val="006A4E68"/>
    <w:rsid w:val="006A58AB"/>
    <w:rsid w:val="006B34F1"/>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4680C"/>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15B3"/>
    <w:rsid w:val="00C824B9"/>
    <w:rsid w:val="00C85C5B"/>
    <w:rsid w:val="00CA1A50"/>
    <w:rsid w:val="00CA5EAA"/>
    <w:rsid w:val="00CB0FB6"/>
    <w:rsid w:val="00CB1D5A"/>
    <w:rsid w:val="00CB7B7F"/>
    <w:rsid w:val="00CC4356"/>
    <w:rsid w:val="00CD0280"/>
    <w:rsid w:val="00CD0E83"/>
    <w:rsid w:val="00CD4A47"/>
    <w:rsid w:val="00CE1A76"/>
    <w:rsid w:val="00CE48A5"/>
    <w:rsid w:val="00CE784E"/>
    <w:rsid w:val="00D011A2"/>
    <w:rsid w:val="00D01D15"/>
    <w:rsid w:val="00D10888"/>
    <w:rsid w:val="00D21A71"/>
    <w:rsid w:val="00D30912"/>
    <w:rsid w:val="00D36A66"/>
    <w:rsid w:val="00D4135A"/>
    <w:rsid w:val="00D56ABE"/>
    <w:rsid w:val="00D64D9A"/>
    <w:rsid w:val="00D70BCA"/>
    <w:rsid w:val="00D84EC2"/>
    <w:rsid w:val="00DB3BE0"/>
    <w:rsid w:val="00DD2213"/>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0F23"/>
    <w:rsid w:val="00EC32BF"/>
    <w:rsid w:val="00EE0D30"/>
    <w:rsid w:val="00EE6B46"/>
    <w:rsid w:val="00EE7A25"/>
    <w:rsid w:val="00F119E9"/>
    <w:rsid w:val="00F31BF7"/>
    <w:rsid w:val="00F46D48"/>
    <w:rsid w:val="00F52A36"/>
    <w:rsid w:val="00F52CB2"/>
    <w:rsid w:val="00F6356E"/>
    <w:rsid w:val="00F726CB"/>
    <w:rsid w:val="00F73299"/>
    <w:rsid w:val="00F9652E"/>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3D5A6"/>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371770D-92A3-44DA-9183-9040516303F3}"/>
</file>

<file path=customXml/itemProps2.xml><?xml version="1.0" encoding="utf-8"?>
<ds:datastoreItem xmlns:ds="http://schemas.openxmlformats.org/officeDocument/2006/customXml" ds:itemID="{C900ADA0-A6A3-4D4A-9D70-A09F4B361889}"/>
</file>

<file path=customXml/itemProps3.xml><?xml version="1.0" encoding="utf-8"?>
<ds:datastoreItem xmlns:ds="http://schemas.openxmlformats.org/officeDocument/2006/customXml" ds:itemID="{62EF6EF6-7766-4F99-9FCC-1C87DC436A09}"/>
</file>

<file path=docProps/app.xml><?xml version="1.0" encoding="utf-8"?>
<Properties xmlns="http://schemas.openxmlformats.org/officeDocument/2006/extended-properties" xmlns:vt="http://schemas.openxmlformats.org/officeDocument/2006/docPropsVTypes">
  <Template>Normal</Template>
  <TotalTime>30</TotalTime>
  <Pages>3</Pages>
  <Words>618</Words>
  <Characters>3342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11</cp:revision>
  <cp:lastPrinted>2015-08-10T09:02:00Z</cp:lastPrinted>
  <dcterms:created xsi:type="dcterms:W3CDTF">2017-12-14T13:04:00Z</dcterms:created>
  <dcterms:modified xsi:type="dcterms:W3CDTF">2017-12-15T13:23:00Z</dcterms:modified>
</cp:coreProperties>
</file>